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 w:cs="Times New Roman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hint="default" w:ascii="黑体" w:hAnsi="宋体" w:eastAsia="黑体" w:cs="Times New Roman"/>
          <w:b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 w:cs="Times New Roman"/>
          <w:b/>
          <w:bCs/>
          <w:sz w:val="48"/>
          <w:szCs w:val="48"/>
          <w:lang w:val="en-US" w:eastAsia="zh-CN"/>
        </w:rPr>
        <w:t>石河子大学</w:t>
      </w:r>
    </w:p>
    <w:p>
      <w:pPr>
        <w:spacing w:line="720" w:lineRule="auto"/>
        <w:jc w:val="center"/>
        <w:rPr>
          <w:rFonts w:ascii="黑体" w:hAnsi="宋体" w:eastAsia="黑体" w:cs="Times New Roman"/>
          <w:b/>
          <w:bCs/>
          <w:sz w:val="48"/>
          <w:szCs w:val="48"/>
        </w:rPr>
      </w:pPr>
      <w:r>
        <w:rPr>
          <w:rFonts w:hint="eastAsia" w:ascii="黑体" w:hAnsi="宋体" w:eastAsia="黑体" w:cs="黑体"/>
          <w:b/>
          <w:bCs/>
          <w:sz w:val="48"/>
          <w:szCs w:val="48"/>
          <w:lang w:val="en-US" w:eastAsia="zh-CN"/>
        </w:rPr>
        <w:t>校外</w:t>
      </w:r>
      <w:r>
        <w:rPr>
          <w:rFonts w:hint="eastAsia" w:ascii="黑体" w:hAnsi="宋体" w:eastAsia="黑体" w:cs="黑体"/>
          <w:b/>
          <w:bCs/>
          <w:sz w:val="48"/>
          <w:szCs w:val="48"/>
        </w:rPr>
        <w:t>实习</w:t>
      </w:r>
      <w:r>
        <w:rPr>
          <w:rFonts w:hint="eastAsia" w:ascii="黑体" w:hAnsi="宋体" w:eastAsia="黑体" w:cs="黑体"/>
          <w:b/>
          <w:bCs/>
          <w:sz w:val="48"/>
          <w:szCs w:val="48"/>
          <w:lang w:val="en-US" w:eastAsia="zh-CN"/>
        </w:rPr>
        <w:t>示范</w:t>
      </w:r>
      <w:r>
        <w:rPr>
          <w:rFonts w:hint="eastAsia" w:ascii="黑体" w:hAnsi="宋体" w:eastAsia="黑体" w:cs="黑体"/>
          <w:b/>
          <w:bCs/>
          <w:sz w:val="48"/>
          <w:szCs w:val="48"/>
        </w:rPr>
        <w:t>基地申报书</w:t>
      </w:r>
    </w:p>
    <w:p>
      <w:pPr>
        <w:spacing w:line="72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  <w:sz w:val="32"/>
          <w:szCs w:val="32"/>
        </w:rPr>
      </w:pPr>
    </w:p>
    <w:p>
      <w:pPr>
        <w:spacing w:line="720" w:lineRule="auto"/>
        <w:ind w:firstLine="320" w:firstLineChars="100"/>
        <w:rPr>
          <w:rFonts w:ascii="黑体" w:hAnsi="黑体" w:eastAsia="黑体" w:cs="Times New Roman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申报学院：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>
      <w:pPr>
        <w:spacing w:line="720" w:lineRule="auto"/>
        <w:ind w:firstLine="300" w:firstLineChars="1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基地单位：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                       </w:t>
      </w:r>
    </w:p>
    <w:p>
      <w:pPr>
        <w:spacing w:line="720" w:lineRule="auto"/>
        <w:ind w:firstLine="332" w:firstLineChars="100"/>
        <w:rPr>
          <w:rFonts w:ascii="黑体" w:hAnsi="黑体" w:eastAsia="黑体" w:cs="Times New Roman"/>
          <w:spacing w:val="16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16"/>
          <w:sz w:val="30"/>
          <w:szCs w:val="30"/>
        </w:rPr>
        <w:t>项目负责人：</w:t>
      </w:r>
      <w:r>
        <w:rPr>
          <w:rFonts w:ascii="黑体" w:hAnsi="黑体" w:eastAsia="黑体" w:cs="黑体"/>
          <w:spacing w:val="16"/>
          <w:sz w:val="30"/>
          <w:szCs w:val="30"/>
          <w:u w:val="single"/>
        </w:rPr>
        <w:t xml:space="preserve">                          </w:t>
      </w:r>
    </w:p>
    <w:p>
      <w:pPr>
        <w:spacing w:line="720" w:lineRule="auto"/>
        <w:ind w:firstLine="300" w:firstLineChars="100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建设时间：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                       </w:t>
      </w:r>
    </w:p>
    <w:p>
      <w:pPr>
        <w:spacing w:line="720" w:lineRule="auto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申报时间：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                       </w:t>
      </w:r>
    </w:p>
    <w:p>
      <w:pPr>
        <w:spacing w:line="720" w:lineRule="auto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</w:p>
    <w:p>
      <w:pPr>
        <w:spacing w:line="720" w:lineRule="auto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                  </w:t>
      </w:r>
      <w:r>
        <w:rPr>
          <w:rFonts w:hint="eastAsia" w:ascii="黑体" w:hAnsi="黑体" w:eastAsia="黑体" w:cs="黑体"/>
          <w:sz w:val="30"/>
          <w:szCs w:val="30"/>
        </w:rPr>
        <w:t>教务处编制</w:t>
      </w:r>
    </w:p>
    <w:p>
      <w:pPr>
        <w:spacing w:line="72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720" w:lineRule="auto"/>
        <w:rPr>
          <w:rFonts w:ascii="黑体" w:hAnsi="黑体" w:eastAsia="黑体" w:cs="Times New Roman"/>
          <w:sz w:val="32"/>
          <w:szCs w:val="32"/>
        </w:rPr>
      </w:pPr>
    </w:p>
    <w:p>
      <w:pPr>
        <w:spacing w:line="72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8"/>
        <w:tblW w:w="82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10"/>
        <w:gridCol w:w="375"/>
        <w:gridCol w:w="425"/>
        <w:gridCol w:w="656"/>
        <w:gridCol w:w="560"/>
        <w:gridCol w:w="224"/>
        <w:gridCol w:w="490"/>
        <w:gridCol w:w="238"/>
        <w:gridCol w:w="404"/>
        <w:gridCol w:w="338"/>
        <w:gridCol w:w="797"/>
        <w:gridCol w:w="524"/>
        <w:gridCol w:w="204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基地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称</w:t>
            </w:r>
          </w:p>
        </w:tc>
        <w:tc>
          <w:tcPr>
            <w:tcW w:w="631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共建单位名称</w:t>
            </w:r>
          </w:p>
        </w:tc>
        <w:tc>
          <w:tcPr>
            <w:tcW w:w="29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合作起始时间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实习基地签约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间</w:t>
            </w:r>
          </w:p>
        </w:tc>
        <w:tc>
          <w:tcPr>
            <w:tcW w:w="631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基地是否有实习教学管理机构</w:t>
            </w:r>
          </w:p>
        </w:tc>
        <w:tc>
          <w:tcPr>
            <w:tcW w:w="631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校内负责人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专业技术职务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行政职务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通信地址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邮编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电子邮箱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基地负责人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专业技术职务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行政职务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通信地址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邮编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电子邮箱</w:t>
            </w:r>
          </w:p>
        </w:tc>
        <w:tc>
          <w:tcPr>
            <w:tcW w:w="25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6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况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正高级</w:t>
            </w:r>
          </w:p>
        </w:tc>
        <w:tc>
          <w:tcPr>
            <w:tcW w:w="656" w:type="dxa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副高级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中级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其它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博士</w:t>
            </w:r>
          </w:p>
        </w:tc>
        <w:tc>
          <w:tcPr>
            <w:tcW w:w="797" w:type="dxa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硕士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学士</w:t>
            </w:r>
          </w:p>
        </w:tc>
        <w:tc>
          <w:tcPr>
            <w:tcW w:w="728" w:type="dxa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其它</w:t>
            </w:r>
          </w:p>
        </w:tc>
        <w:tc>
          <w:tcPr>
            <w:tcW w:w="728" w:type="dxa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校内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基地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6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况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承担的主要实践教学环节</w:t>
            </w:r>
          </w:p>
        </w:tc>
        <w:tc>
          <w:tcPr>
            <w:tcW w:w="589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面向专业</w:t>
            </w:r>
          </w:p>
        </w:tc>
        <w:tc>
          <w:tcPr>
            <w:tcW w:w="589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近三年接纳学生实习情况</w:t>
            </w:r>
          </w:p>
        </w:tc>
        <w:tc>
          <w:tcPr>
            <w:tcW w:w="589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5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实习基地情况简介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目前合作建设情况</w:t>
            </w:r>
          </w:p>
        </w:tc>
        <w:tc>
          <w:tcPr>
            <w:tcW w:w="7601" w:type="dxa"/>
            <w:gridSpan w:val="15"/>
            <w:vAlign w:val="center"/>
          </w:tcPr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>
      <w:pPr>
        <w:spacing w:line="720" w:lineRule="auto"/>
        <w:ind w:firstLine="320" w:firstLineChars="100"/>
        <w:rPr>
          <w:rFonts w:cs="Times New Roman"/>
          <w:sz w:val="32"/>
          <w:szCs w:val="32"/>
        </w:rPr>
      </w:pPr>
    </w:p>
    <w:p>
      <w:pPr>
        <w:spacing w:line="72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二、建设方案</w:t>
      </w:r>
    </w:p>
    <w:tbl>
      <w:tblPr>
        <w:tblStyle w:val="8"/>
        <w:tblW w:w="8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553" w:type="dxa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建设目标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553" w:type="dxa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建设内容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8553" w:type="dxa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建设进度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553" w:type="dxa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预期成效（包含具体指标）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72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三、组织管理</w:t>
      </w:r>
    </w:p>
    <w:tbl>
      <w:tblPr>
        <w:tblStyle w:val="8"/>
        <w:tblW w:w="8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4" w:type="dxa"/>
          </w:tcPr>
          <w:p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组织管理体系框架，双方职责和任务。</w:t>
            </w: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spacing w:line="720" w:lineRule="auto"/>
              <w:rPr>
                <w:rFonts w:cs="Times New Roman"/>
                <w:sz w:val="32"/>
                <w:szCs w:val="32"/>
              </w:rPr>
            </w:pPr>
          </w:p>
          <w:p>
            <w:pPr>
              <w:tabs>
                <w:tab w:val="left" w:pos="9231"/>
              </w:tabs>
              <w:spacing w:line="720" w:lineRule="auto"/>
              <w:rPr>
                <w:rFonts w:cs="Times New Roman"/>
                <w:sz w:val="32"/>
                <w:szCs w:val="32"/>
              </w:rPr>
            </w:pPr>
          </w:p>
        </w:tc>
      </w:tr>
    </w:tbl>
    <w:p>
      <w:pPr>
        <w:spacing w:line="720" w:lineRule="auto"/>
        <w:rPr>
          <w:rFonts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四、合作单位意见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（公章）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</w:rPr>
              <w:t xml:space="preserve">     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五、学院意见</w:t>
      </w:r>
    </w:p>
    <w:tbl>
      <w:tblPr>
        <w:tblStyle w:val="8"/>
        <w:tblW w:w="8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628" w:type="dxa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（公章）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仿宋_GB2312" w:hAnsi="Times New Roman" w:eastAsia="仿宋_GB2312" w:cs="仿宋_GB2312"/>
                <w:color w:val="000000"/>
              </w:rPr>
              <w:t xml:space="preserve">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 xml:space="preserve">  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cs="Times New Roman"/>
          <w:sz w:val="10"/>
          <w:szCs w:val="10"/>
        </w:rPr>
      </w:pPr>
    </w:p>
    <w:p>
      <w:pPr>
        <w:adjustRightInd w:val="0"/>
        <w:snapToGrid w:val="0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六、学校意见</w:t>
      </w:r>
    </w:p>
    <w:tbl>
      <w:tblPr>
        <w:tblStyle w:val="8"/>
        <w:tblW w:w="8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8" w:type="dxa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（公章）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hAnsi="Times New Roman" w:eastAsia="仿宋_GB2312" w:cs="仿宋_GB2312"/>
                <w:color w:val="000000"/>
              </w:rPr>
              <w:t xml:space="preserve">  </w:t>
            </w:r>
          </w:p>
        </w:tc>
      </w:tr>
    </w:tbl>
    <w:p>
      <w:pPr>
        <w:spacing w:line="720" w:lineRule="auto"/>
        <w:rPr>
          <w:rFonts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E5"/>
    <w:rsid w:val="000D7A7D"/>
    <w:rsid w:val="00116CE3"/>
    <w:rsid w:val="001B7895"/>
    <w:rsid w:val="002C25A9"/>
    <w:rsid w:val="002D754C"/>
    <w:rsid w:val="003A71BC"/>
    <w:rsid w:val="003C6DA2"/>
    <w:rsid w:val="003D3B91"/>
    <w:rsid w:val="00440860"/>
    <w:rsid w:val="00442DD7"/>
    <w:rsid w:val="004D13E5"/>
    <w:rsid w:val="006A1C90"/>
    <w:rsid w:val="00736515"/>
    <w:rsid w:val="00766FB0"/>
    <w:rsid w:val="007C6264"/>
    <w:rsid w:val="00892297"/>
    <w:rsid w:val="00931206"/>
    <w:rsid w:val="009C328F"/>
    <w:rsid w:val="009C6E78"/>
    <w:rsid w:val="00A12CC4"/>
    <w:rsid w:val="00A7296F"/>
    <w:rsid w:val="00B208A3"/>
    <w:rsid w:val="00B52658"/>
    <w:rsid w:val="00CA08CE"/>
    <w:rsid w:val="00CB0AA5"/>
    <w:rsid w:val="00D87168"/>
    <w:rsid w:val="00F16752"/>
    <w:rsid w:val="00F42441"/>
    <w:rsid w:val="00F82CE6"/>
    <w:rsid w:val="00FB40C8"/>
    <w:rsid w:val="00FF4311"/>
    <w:rsid w:val="1CBE069B"/>
    <w:rsid w:val="31FD08CA"/>
    <w:rsid w:val="48137E89"/>
    <w:rsid w:val="61F009AD"/>
    <w:rsid w:val="6932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qFormat/>
    <w:locked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locked/>
    <w:uiPriority w:val="99"/>
    <w:rPr>
      <w:sz w:val="18"/>
      <w:szCs w:val="18"/>
    </w:rPr>
  </w:style>
  <w:style w:type="character" w:customStyle="1" w:styleId="14">
    <w:name w:val="批注文字 Char"/>
    <w:basedOn w:val="10"/>
    <w:link w:val="2"/>
    <w:semiHidden/>
    <w:qFormat/>
    <w:uiPriority w:val="99"/>
    <w:rPr>
      <w:rFonts w:cs="Calibri"/>
      <w:szCs w:val="21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2018-03-26T02:46:00Z</dcterms:created>
  <dc:creator>祖维</dc:creator>
  <cp:lastModifiedBy>水蓝</cp:lastModifiedBy>
  <dcterms:modified xsi:type="dcterms:W3CDTF">2020-06-19T09:59:37Z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